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7DC8" w14:textId="77777777" w:rsidR="002A187A" w:rsidRPr="008E56D1" w:rsidRDefault="002A187A" w:rsidP="00BA41B6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56D1">
        <w:rPr>
          <w:rFonts w:asciiTheme="minorHAnsi" w:hAnsiTheme="minorHAnsi" w:cstheme="minorHAnsi"/>
          <w:b/>
          <w:sz w:val="28"/>
          <w:szCs w:val="28"/>
        </w:rPr>
        <w:t xml:space="preserve">ΑΙΤΗΜΑ ΤΡΟΠΟΠΟΙΗΣΗΣ </w:t>
      </w:r>
      <w:r w:rsidR="00F802F9">
        <w:rPr>
          <w:rFonts w:asciiTheme="minorHAnsi" w:hAnsiTheme="minorHAnsi" w:cstheme="minorHAnsi"/>
          <w:b/>
          <w:sz w:val="28"/>
          <w:szCs w:val="28"/>
        </w:rPr>
        <w:t>ΠΡΟΫΠΟΛΟΓΙΣΜΟΥ ΕΝΤΟΣ ΚΑΤΗΓΟΡΙΩΝ ΔΑΠΑΝΩΝ (ΗΣΣΟΝΟΣ ΣΗΜΑΣΙΑΣ)</w:t>
      </w:r>
    </w:p>
    <w:tbl>
      <w:tblPr>
        <w:tblW w:w="9215" w:type="dxa"/>
        <w:tblInd w:w="-431" w:type="dxa"/>
        <w:tblLook w:val="04A0" w:firstRow="1" w:lastRow="0" w:firstColumn="1" w:lastColumn="0" w:noHBand="0" w:noVBand="1"/>
      </w:tblPr>
      <w:tblGrid>
        <w:gridCol w:w="5813"/>
        <w:gridCol w:w="3402"/>
      </w:tblGrid>
      <w:tr w:rsidR="004F629F" w:rsidRPr="004F629F" w14:paraId="2AB27891" w14:textId="77777777" w:rsidTr="00AC3E20">
        <w:trPr>
          <w:trHeight w:val="253"/>
        </w:trPr>
        <w:tc>
          <w:tcPr>
            <w:tcW w:w="5813" w:type="dxa"/>
          </w:tcPr>
          <w:p w14:paraId="09B34D55" w14:textId="77777777" w:rsidR="004F629F" w:rsidRP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F629F">
              <w:rPr>
                <w:rFonts w:asciiTheme="minorHAnsi" w:hAnsiTheme="minorHAnsi" w:cstheme="minorHAnsi"/>
                <w:sz w:val="24"/>
              </w:rPr>
              <w:t>Δικαιούχο</w:t>
            </w:r>
            <w:r>
              <w:rPr>
                <w:rFonts w:asciiTheme="minorHAnsi" w:hAnsiTheme="minorHAnsi" w:cstheme="minorHAnsi"/>
                <w:sz w:val="24"/>
              </w:rPr>
              <w:t>ς</w:t>
            </w:r>
            <w:r w:rsidRPr="004F629F">
              <w:rPr>
                <w:rFonts w:asciiTheme="minorHAnsi" w:hAnsiTheme="minorHAnsi" w:cstheme="minorHAnsi"/>
                <w:sz w:val="24"/>
              </w:rPr>
              <w:t>:</w:t>
            </w:r>
            <w:r>
              <w:rPr>
                <w:rFonts w:asciiTheme="minorHAnsi" w:hAnsiTheme="minorHAnsi" w:cstheme="minorHAnsi"/>
                <w:sz w:val="24"/>
              </w:rPr>
              <w:t xml:space="preserve"> ……………………………….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AA6A08" w14:textId="17FFBE60" w:rsidR="004F629F" w:rsidRPr="004F629F" w:rsidRDefault="00AC3E20" w:rsidP="00BA41B6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Λήμνος</w:t>
            </w:r>
            <w:r w:rsidR="004F629F">
              <w:rPr>
                <w:rFonts w:asciiTheme="minorHAnsi" w:hAnsiTheme="minorHAnsi" w:cstheme="minorHAnsi"/>
                <w:color w:val="000000"/>
                <w:sz w:val="24"/>
              </w:rPr>
              <w:t xml:space="preserve">,  </w:t>
            </w:r>
            <w:r w:rsidR="004F629F" w:rsidRPr="004F629F">
              <w:rPr>
                <w:rFonts w:asciiTheme="minorHAnsi" w:hAnsiTheme="minorHAnsi" w:cstheme="minorHAnsi"/>
                <w:color w:val="000000"/>
                <w:sz w:val="24"/>
              </w:rPr>
              <w:t>………./…….202….</w:t>
            </w:r>
          </w:p>
        </w:tc>
      </w:tr>
      <w:tr w:rsidR="004F629F" w:rsidRPr="004F629F" w14:paraId="48F0AC69" w14:textId="77777777" w:rsidTr="00AC3E20">
        <w:trPr>
          <w:trHeight w:val="253"/>
        </w:trPr>
        <w:tc>
          <w:tcPr>
            <w:tcW w:w="5813" w:type="dxa"/>
          </w:tcPr>
          <w:p w14:paraId="50C1FAFB" w14:textId="77777777" w:rsidR="00AC3E20" w:rsidRDefault="004F629F" w:rsidP="00AC3E20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F629F">
              <w:rPr>
                <w:rFonts w:asciiTheme="minorHAnsi" w:hAnsiTheme="minorHAnsi" w:cstheme="minorHAnsi"/>
                <w:sz w:val="24"/>
              </w:rPr>
              <w:t>Ονομ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/</w:t>
            </w:r>
            <w:proofErr w:type="spellStart"/>
            <w:r w:rsidRPr="004F629F">
              <w:rPr>
                <w:rFonts w:asciiTheme="minorHAnsi" w:hAnsiTheme="minorHAnsi" w:cstheme="minorHAnsi"/>
                <w:sz w:val="24"/>
              </w:rPr>
              <w:t>μο</w:t>
            </w:r>
            <w:proofErr w:type="spellEnd"/>
            <w:r w:rsidR="004E2D33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F629F">
              <w:rPr>
                <w:rFonts w:asciiTheme="minorHAnsi" w:hAnsiTheme="minorHAnsi" w:cstheme="minorHAnsi"/>
                <w:sz w:val="24"/>
              </w:rPr>
              <w:t>Νομίμου</w:t>
            </w:r>
            <w:proofErr w:type="spellEnd"/>
            <w:r w:rsidRPr="004F629F">
              <w:rPr>
                <w:rFonts w:asciiTheme="minorHAnsi" w:hAnsiTheme="minorHAnsi" w:cstheme="minorHAnsi"/>
                <w:sz w:val="24"/>
              </w:rPr>
              <w:t xml:space="preserve"> Εκπροσώπου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="00AC3E20" w:rsidRPr="004F629F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137A0E31" w14:textId="77777777" w:rsidR="00AC3E20" w:rsidRDefault="00AC3E20" w:rsidP="00AC3E20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F629F">
              <w:rPr>
                <w:rFonts w:asciiTheme="minorHAnsi" w:hAnsiTheme="minorHAnsi" w:cstheme="minorHAnsi"/>
                <w:sz w:val="24"/>
              </w:rPr>
              <w:t>Ταχ</w:t>
            </w:r>
            <w:proofErr w:type="spellEnd"/>
            <w:r w:rsidRPr="004F629F">
              <w:rPr>
                <w:rFonts w:asciiTheme="minorHAnsi" w:hAnsiTheme="minorHAnsi" w:cstheme="minorHAnsi"/>
                <w:sz w:val="24"/>
              </w:rPr>
              <w:t>. Δ/</w:t>
            </w:r>
            <w:proofErr w:type="spellStart"/>
            <w:r w:rsidRPr="004F629F">
              <w:rPr>
                <w:rFonts w:asciiTheme="minorHAnsi" w:hAnsiTheme="minorHAnsi" w:cstheme="minorHAnsi"/>
                <w:sz w:val="24"/>
              </w:rPr>
              <w:t>νση</w:t>
            </w:r>
            <w:proofErr w:type="spellEnd"/>
            <w:r w:rsidRPr="004F629F">
              <w:rPr>
                <w:rFonts w:asciiTheme="minorHAnsi" w:hAnsiTheme="minorHAnsi" w:cstheme="minorHAnsi"/>
                <w:sz w:val="24"/>
              </w:rPr>
              <w:t xml:space="preserve">  :</w:t>
            </w:r>
            <w:r w:rsidRPr="004F629F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6681CC1" w14:textId="77777777" w:rsidR="00AC3E20" w:rsidRDefault="00AC3E20" w:rsidP="00AC3E20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F629F">
              <w:rPr>
                <w:rFonts w:asciiTheme="minorHAnsi" w:hAnsiTheme="minorHAnsi" w:cstheme="minorHAnsi"/>
                <w:sz w:val="24"/>
              </w:rPr>
              <w:t>Τηλ</w:t>
            </w:r>
            <w:proofErr w:type="spellEnd"/>
            <w:r w:rsidRPr="004F629F">
              <w:rPr>
                <w:rFonts w:asciiTheme="minorHAnsi" w:hAnsiTheme="minorHAnsi" w:cstheme="minorHAnsi"/>
                <w:sz w:val="24"/>
              </w:rPr>
              <w:t xml:space="preserve">. : </w:t>
            </w:r>
          </w:p>
          <w:p w14:paraId="69803433" w14:textId="35DD859D" w:rsidR="004F629F" w:rsidRPr="00AC3E20" w:rsidRDefault="00AC3E20" w:rsidP="00AC3E20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4F629F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  <w:r w:rsidRPr="004F629F">
              <w:rPr>
                <w:rFonts w:asciiTheme="minorHAnsi" w:hAnsiTheme="minorHAnsi" w:cstheme="minorHAnsi"/>
                <w:sz w:val="24"/>
              </w:rPr>
              <w:t>-</w:t>
            </w:r>
            <w:r w:rsidRPr="004F629F">
              <w:rPr>
                <w:rFonts w:asciiTheme="minorHAnsi" w:hAnsiTheme="minorHAnsi" w:cstheme="minorHAnsi"/>
                <w:sz w:val="24"/>
                <w:lang w:val="en-US"/>
              </w:rPr>
              <w:t>mail</w:t>
            </w:r>
            <w:r w:rsidRPr="004F629F">
              <w:rPr>
                <w:rFonts w:asciiTheme="minorHAnsi" w:hAnsiTheme="minorHAnsi" w:cstheme="minorHAnsi"/>
                <w:sz w:val="24"/>
              </w:rPr>
              <w:t xml:space="preserve"> :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14:paraId="765F814F" w14:textId="77777777" w:rsidR="004F629F" w:rsidRP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4F629F" w:rsidRPr="005A4A50" w14:paraId="28B4CAF1" w14:textId="77777777" w:rsidTr="00AC3E20">
        <w:trPr>
          <w:trHeight w:val="1565"/>
        </w:trPr>
        <w:tc>
          <w:tcPr>
            <w:tcW w:w="5813" w:type="dxa"/>
          </w:tcPr>
          <w:p w14:paraId="787DDB0C" w14:textId="77777777" w:rsidR="004F629F" w:rsidRDefault="004F629F" w:rsidP="00BA41B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5503BA74" w14:textId="77777777" w:rsidR="004F629F" w:rsidRPr="004F629F" w:rsidRDefault="004F629F" w:rsidP="00AC3E20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14:paraId="0B14E729" w14:textId="77777777" w:rsidR="004F629F" w:rsidRDefault="004F629F" w:rsidP="00BA41B6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  <w:t>ΠΡΟΣ</w:t>
            </w:r>
          </w:p>
          <w:p w14:paraId="23ADA4F6" w14:textId="77777777" w:rsidR="00052A7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4F629F">
              <w:rPr>
                <w:rFonts w:asciiTheme="minorHAnsi" w:hAnsiTheme="minorHAnsi" w:cstheme="minorHAnsi"/>
                <w:color w:val="000000"/>
                <w:sz w:val="24"/>
              </w:rPr>
              <w:t>ΟΤΔ</w:t>
            </w:r>
            <w:r w:rsidRPr="004E2D33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 w:rsidR="00052A7D">
              <w:rPr>
                <w:rFonts w:asciiTheme="minorHAnsi" w:hAnsiTheme="minorHAnsi" w:cstheme="minorHAnsi"/>
                <w:color w:val="000000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ΑΝ.Ε.Λ. Α.Ε. </w:t>
            </w:r>
          </w:p>
          <w:p w14:paraId="5C1C2CA0" w14:textId="77777777" w:rsidR="00052A7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Ιερού Λόχου 23 </w:t>
            </w:r>
          </w:p>
          <w:p w14:paraId="64CF0240" w14:textId="77777777" w:rsidR="00052A7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 xml:space="preserve">Μύρινα, </w:t>
            </w:r>
          </w:p>
          <w:p w14:paraId="3BF4BC67" w14:textId="7496368D" w:rsidR="004E2D33" w:rsidRPr="00453FFD" w:rsidRDefault="004E2D33" w:rsidP="004E2D33">
            <w:pPr>
              <w:spacing w:after="0" w:line="240" w:lineRule="auto"/>
              <w:ind w:left="748" w:hanging="748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Λήμνος 81400</w:t>
            </w:r>
          </w:p>
          <w:p w14:paraId="36EC9136" w14:textId="77777777" w:rsidR="00F638C8" w:rsidRPr="005A4A50" w:rsidRDefault="00F638C8" w:rsidP="00B06439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</w:rPr>
              <w:t>Τηλ</w:t>
            </w:r>
            <w:proofErr w:type="spellEnd"/>
            <w:r w:rsidRPr="005A4A50">
              <w:rPr>
                <w:rFonts w:asciiTheme="minorHAnsi" w:hAnsiTheme="minorHAnsi" w:cstheme="minorHAnsi"/>
                <w:color w:val="000000"/>
                <w:sz w:val="24"/>
              </w:rPr>
              <w:t xml:space="preserve">: </w:t>
            </w:r>
            <w:r w:rsidR="004E2D33" w:rsidRPr="005A4A50">
              <w:rPr>
                <w:rFonts w:asciiTheme="minorHAnsi" w:hAnsiTheme="minorHAnsi" w:cstheme="minorHAnsi"/>
                <w:color w:val="000000"/>
                <w:sz w:val="24"/>
              </w:rPr>
              <w:t>2254023849</w:t>
            </w:r>
          </w:p>
          <w:p w14:paraId="2C8B9DA2" w14:textId="77777777" w:rsidR="00F638C8" w:rsidRPr="004E2D33" w:rsidRDefault="00F638C8" w:rsidP="00B06439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</w:rPr>
              <w:t>Ε</w:t>
            </w:r>
            <w:r w:rsidRP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mail</w:t>
            </w:r>
            <w:r w:rsidRP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 xml:space="preserve">: </w:t>
            </w:r>
            <w:r w:rsidR="004E2D33">
              <w:rPr>
                <w:rFonts w:asciiTheme="minorHAnsi" w:hAnsiTheme="minorHAnsi" w:cstheme="minorHAnsi"/>
                <w:color w:val="000000"/>
                <w:sz w:val="24"/>
                <w:lang w:val="en-US"/>
              </w:rPr>
              <w:t>anel-sa@otenet.gr</w:t>
            </w:r>
          </w:p>
          <w:p w14:paraId="032B219A" w14:textId="77777777" w:rsidR="00F638C8" w:rsidRPr="004E2D33" w:rsidRDefault="00F638C8" w:rsidP="00BA41B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lang w:val="en-US"/>
              </w:rPr>
            </w:pPr>
          </w:p>
        </w:tc>
      </w:tr>
    </w:tbl>
    <w:p w14:paraId="04A4AF62" w14:textId="77777777" w:rsidR="00AC3E20" w:rsidRPr="00EE255C" w:rsidRDefault="00AC3E20" w:rsidP="00AC3E20">
      <w:pPr>
        <w:spacing w:after="0" w:line="360" w:lineRule="auto"/>
        <w:ind w:firstLine="16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pict w14:anchorId="7F3E1A19">
          <v:rect id="_x0000_i1040" style="width:0;height:1.5pt" o:hralign="center" o:hrstd="t" o:hr="t" fillcolor="#a0a0a0" stroked="f"/>
        </w:pict>
      </w:r>
    </w:p>
    <w:tbl>
      <w:tblPr>
        <w:tblW w:w="5242" w:type="pct"/>
        <w:tblInd w:w="-431" w:type="dxa"/>
        <w:tblLook w:val="04A0" w:firstRow="1" w:lastRow="0" w:firstColumn="1" w:lastColumn="0" w:noHBand="0" w:noVBand="1"/>
      </w:tblPr>
      <w:tblGrid>
        <w:gridCol w:w="3661"/>
        <w:gridCol w:w="5692"/>
      </w:tblGrid>
      <w:tr w:rsidR="00AC3E20" w:rsidRPr="00AC3E20" w14:paraId="4DDF49D6" w14:textId="77777777" w:rsidTr="00AC3E20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3CE8E67E" w14:textId="77777777" w:rsidR="00AC3E20" w:rsidRPr="00AC3E20" w:rsidRDefault="00AC3E20" w:rsidP="00F75C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AC3E20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ΤΑΥΤΟΤΗΤΑ ΑΙΤΗΣΗΣ ΤΡΟΠΟΠΟΙΗΣΗΣ ΠΡΑΞΗΣ</w:t>
            </w:r>
          </w:p>
        </w:tc>
      </w:tr>
      <w:tr w:rsidR="00AC3E20" w:rsidRPr="00AC3E20" w14:paraId="5F584446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7D53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ΕΠΙΧΕΙΡΗΣΙΑΚΟ ΠΡΟΓΡΑΜΜΑ: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7FD1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ΑΛΙΕΙΑΣ&amp; ΘΑΛΑΣΣΑΣ  2014-2020</w:t>
            </w:r>
          </w:p>
        </w:tc>
      </w:tr>
      <w:tr w:rsidR="00AC3E20" w:rsidRPr="00AC3E20" w14:paraId="7E40090A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018FB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ΠΡΟΤΕΡΑΙΟΤΗΤΑ: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3013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4. Αύξηση της απασχόλησης και της εδαφικής συνοχής</w:t>
            </w: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br/>
              <w:t>ΑΥΞΗΣΗ ΤΗΣ ΑΠΑΣΧΟΛΗΣΗΣ ΚΑΙ ΤΗΣ ΕΔΑΦΙΚΗΣ ΣΥΝΟΧΗΣ</w:t>
            </w:r>
          </w:p>
        </w:tc>
      </w:tr>
      <w:tr w:rsidR="00AC3E20" w:rsidRPr="00AC3E20" w14:paraId="07EFC3B6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B10D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ΜΕΤΡΟ: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39A2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AC3E20">
              <w:rPr>
                <w:rFonts w:asciiTheme="minorHAnsi" w:hAnsiTheme="minorHAnsi" w:cstheme="minorHAnsi"/>
                <w:szCs w:val="22"/>
              </w:rPr>
              <w:t>(8.3.3.) Άρθρο 63 «Εφαρμογή στρατηγικών τοπικής ανάπτυξης»</w:t>
            </w:r>
          </w:p>
        </w:tc>
      </w:tr>
      <w:tr w:rsidR="00AC3E20" w:rsidRPr="00AC3E20" w14:paraId="32267F65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D804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ΠΡΟΣΚΛΗΣΗ: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BC17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 w:rsidRPr="00AC3E20">
              <w:rPr>
                <w:rFonts w:asciiTheme="minorHAnsi" w:hAnsiTheme="minorHAnsi" w:cstheme="minorHAnsi"/>
                <w:szCs w:val="22"/>
              </w:rPr>
              <w:t>232/13.10.2021, Κωδικός 63.1 –CLLD.17, ΟΠΣ: 5478</w:t>
            </w:r>
          </w:p>
        </w:tc>
      </w:tr>
      <w:tr w:rsidR="00AC3E20" w:rsidRPr="00AC3E20" w14:paraId="7D5F9175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12A5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 xml:space="preserve">ΑΡΙΘ. ΑΠΟΦ. ΕΝΤΑΞΗΣ:   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0C53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C3E20">
              <w:rPr>
                <w:rFonts w:asciiTheme="minorHAnsi" w:hAnsiTheme="minorHAnsi" w:cstheme="minorHAnsi"/>
                <w:szCs w:val="22"/>
                <w:lang w:val="en-US"/>
              </w:rPr>
              <w:t>300</w:t>
            </w:r>
            <w:r w:rsidRPr="00AC3E20">
              <w:rPr>
                <w:rFonts w:asciiTheme="minorHAnsi" w:hAnsiTheme="minorHAnsi" w:cstheme="minorHAnsi"/>
                <w:szCs w:val="22"/>
              </w:rPr>
              <w:t>/</w:t>
            </w:r>
            <w:r w:rsidRPr="00AC3E20">
              <w:rPr>
                <w:rFonts w:asciiTheme="minorHAnsi" w:hAnsiTheme="minorHAnsi" w:cstheme="minorHAnsi"/>
                <w:szCs w:val="22"/>
                <w:lang w:val="en-US"/>
              </w:rPr>
              <w:t>06</w:t>
            </w:r>
            <w:r w:rsidRPr="00AC3E20">
              <w:rPr>
                <w:rFonts w:asciiTheme="minorHAnsi" w:hAnsiTheme="minorHAnsi" w:cstheme="minorHAnsi"/>
                <w:szCs w:val="22"/>
              </w:rPr>
              <w:t>.0</w:t>
            </w:r>
            <w:r w:rsidRPr="00AC3E20">
              <w:rPr>
                <w:rFonts w:asciiTheme="minorHAnsi" w:hAnsiTheme="minorHAnsi" w:cstheme="minorHAnsi"/>
                <w:szCs w:val="22"/>
                <w:lang w:val="en-US"/>
              </w:rPr>
              <w:t>9</w:t>
            </w:r>
            <w:r w:rsidRPr="00AC3E20">
              <w:rPr>
                <w:rFonts w:asciiTheme="minorHAnsi" w:hAnsiTheme="minorHAnsi" w:cstheme="minorHAnsi"/>
                <w:szCs w:val="22"/>
              </w:rPr>
              <w:t>.2022, Κωδικός 63.1 – CLLD</w:t>
            </w:r>
            <w:r w:rsidRPr="00AC3E20">
              <w:rPr>
                <w:rFonts w:asciiTheme="minorHAnsi" w:hAnsiTheme="minorHAnsi" w:cstheme="minorHAnsi"/>
                <w:szCs w:val="22"/>
                <w:lang w:val="en-US"/>
              </w:rPr>
              <w:t>.17</w:t>
            </w:r>
            <w:r w:rsidRPr="00AC3E20">
              <w:rPr>
                <w:rFonts w:asciiTheme="minorHAnsi" w:hAnsiTheme="minorHAnsi" w:cstheme="minorHAnsi"/>
                <w:szCs w:val="22"/>
              </w:rPr>
              <w:t xml:space="preserve">, ΟΠΣ: </w:t>
            </w:r>
            <w:r w:rsidRPr="00AC3E20">
              <w:rPr>
                <w:rFonts w:asciiTheme="minorHAnsi" w:hAnsiTheme="minorHAnsi" w:cstheme="minorHAnsi"/>
                <w:szCs w:val="22"/>
                <w:lang w:val="en-US"/>
              </w:rPr>
              <w:t>5478</w:t>
            </w:r>
          </w:p>
        </w:tc>
      </w:tr>
      <w:tr w:rsidR="00AC3E20" w:rsidRPr="00AC3E20" w14:paraId="33661201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3661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ΑΠΟΦΑΣΗ ΧΡΗΜΑΤΟΔΟΤΗΣΗΣ ΠΡΑΞΗΣ &amp; ΤΡΟΠΟΠΟΙΗΣΕΙΣ: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1143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AC3E20">
              <w:rPr>
                <w:rFonts w:asciiTheme="minorHAnsi" w:hAnsiTheme="minorHAnsi" w:cstheme="minorHAnsi"/>
                <w:i/>
                <w:color w:val="FF0000"/>
                <w:szCs w:val="22"/>
              </w:rPr>
              <w:t>ΧΧΧΧΧ/ΧΧ</w:t>
            </w:r>
          </w:p>
        </w:tc>
      </w:tr>
      <w:tr w:rsidR="00AC3E20" w:rsidRPr="00AC3E20" w14:paraId="09C8F3BC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81F5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Τίτλος Πράξης: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8CC9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AC3E20">
              <w:rPr>
                <w:rFonts w:asciiTheme="minorHAnsi" w:hAnsiTheme="minorHAnsi" w:cstheme="minorHAnsi"/>
                <w:noProof/>
                <w:color w:val="FF0000"/>
                <w:szCs w:val="22"/>
              </w:rPr>
              <w:t>ΧΧΧΧΧΧ</w:t>
            </w:r>
          </w:p>
        </w:tc>
      </w:tr>
      <w:tr w:rsidR="00AC3E20" w:rsidRPr="00AC3E20" w14:paraId="6BD0C17A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1862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Κωδικός  ΠΣΚΕ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3646E" w14:textId="77777777" w:rsidR="00AC3E20" w:rsidRPr="00AC3E20" w:rsidRDefault="00AC3E20" w:rsidP="00F75C57">
            <w:pPr>
              <w:rPr>
                <w:rFonts w:asciiTheme="minorHAnsi" w:hAnsiTheme="minorHAnsi" w:cstheme="minorHAnsi"/>
                <w:szCs w:val="22"/>
              </w:rPr>
            </w:pPr>
            <w:r w:rsidRPr="00AC3E20">
              <w:rPr>
                <w:rFonts w:asciiTheme="minorHAnsi" w:hAnsiTheme="minorHAnsi" w:cstheme="minorHAnsi"/>
                <w:noProof/>
                <w:color w:val="FF0000"/>
                <w:szCs w:val="22"/>
              </w:rPr>
              <w:t>ΧΧΧΧΧΧ</w:t>
            </w:r>
          </w:p>
        </w:tc>
      </w:tr>
      <w:tr w:rsidR="00AC3E20" w:rsidRPr="00AC3E20" w14:paraId="1818746C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B4647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Κωδικός  ΟΠΣ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3ED6E" w14:textId="77777777" w:rsidR="00AC3E20" w:rsidRPr="00AC3E20" w:rsidRDefault="00AC3E20" w:rsidP="00F75C57">
            <w:pPr>
              <w:rPr>
                <w:rFonts w:asciiTheme="minorHAnsi" w:hAnsiTheme="minorHAnsi" w:cstheme="minorHAnsi"/>
                <w:szCs w:val="22"/>
              </w:rPr>
            </w:pPr>
            <w:r w:rsidRPr="00AC3E20">
              <w:rPr>
                <w:rFonts w:asciiTheme="minorHAnsi" w:hAnsiTheme="minorHAnsi" w:cstheme="minorHAnsi"/>
                <w:noProof/>
                <w:color w:val="FF0000"/>
                <w:szCs w:val="22"/>
              </w:rPr>
              <w:t>ΧΧΧΧΧΧ</w:t>
            </w:r>
          </w:p>
        </w:tc>
      </w:tr>
      <w:tr w:rsidR="00AC3E20" w:rsidRPr="00AC3E20" w14:paraId="4B8A0CD0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1671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Ονοματεπώνυμο ή επωνυμία δικαιούχου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4EAA1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AC3E20">
              <w:rPr>
                <w:rFonts w:asciiTheme="minorHAnsi" w:hAnsiTheme="minorHAnsi" w:cstheme="minorHAnsi"/>
                <w:b/>
                <w:i/>
                <w:noProof/>
                <w:color w:val="FF0000"/>
                <w:szCs w:val="22"/>
              </w:rPr>
              <w:t>ΧΧΧΧΧΧ</w:t>
            </w:r>
          </w:p>
        </w:tc>
      </w:tr>
      <w:tr w:rsidR="00AC3E20" w:rsidRPr="00AC3E20" w14:paraId="5BD1B5D9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57BD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>Ονοματεπώνυμο νόμιμου εκπροσώπου σε περίπτωση νομικού προσώπου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AEC6" w14:textId="77777777" w:rsidR="00AC3E20" w:rsidRPr="00AC3E20" w:rsidRDefault="00AC3E20" w:rsidP="00F75C57">
            <w:pPr>
              <w:spacing w:after="0" w:line="240" w:lineRule="auto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FF0000"/>
                <w:szCs w:val="22"/>
              </w:rPr>
              <w:t>ΧΧΧΧΧΧ</w:t>
            </w: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 xml:space="preserve"> -</w:t>
            </w:r>
          </w:p>
        </w:tc>
      </w:tr>
      <w:tr w:rsidR="00AC3E20" w:rsidRPr="00AC3E20" w14:paraId="76CA0E6D" w14:textId="77777777" w:rsidTr="00AC3E20">
        <w:trPr>
          <w:trHeight w:val="288"/>
        </w:trPr>
        <w:tc>
          <w:tcPr>
            <w:tcW w:w="1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3075" w14:textId="77777777" w:rsidR="00AC3E20" w:rsidRPr="00AC3E20" w:rsidRDefault="00AC3E20" w:rsidP="00F75C5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A"/>
                <w:szCs w:val="22"/>
              </w:rPr>
            </w:pPr>
            <w:r w:rsidRPr="00AC3E20">
              <w:rPr>
                <w:rFonts w:asciiTheme="minorHAnsi" w:hAnsiTheme="minorHAnsi" w:cstheme="minorHAnsi"/>
                <w:color w:val="00000A"/>
                <w:szCs w:val="22"/>
              </w:rPr>
              <w:t xml:space="preserve">Συνολικός Προϋπολογισμός Πράξης </w:t>
            </w: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BE30" w14:textId="77777777" w:rsidR="00AC3E20" w:rsidRPr="00AC3E20" w:rsidRDefault="00AC3E20" w:rsidP="00F75C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</w:pPr>
            <w:r w:rsidRPr="00AC3E20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ΧΧΧΧΧΧ</w:t>
            </w:r>
          </w:p>
        </w:tc>
      </w:tr>
    </w:tbl>
    <w:p w14:paraId="171D80B2" w14:textId="77777777" w:rsidR="00AC3E20" w:rsidRDefault="00AC3E20" w:rsidP="00BA41B6">
      <w:pPr>
        <w:spacing w:after="200"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</w:p>
    <w:p w14:paraId="6E5E16A6" w14:textId="0CB767F5" w:rsidR="007E04E6" w:rsidRDefault="007E04E6" w:rsidP="00BA41B6">
      <w:pPr>
        <w:spacing w:after="200"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 xml:space="preserve">Με την παρούσα, αιτούμαστε την τροποποίηση </w:t>
      </w:r>
      <w:r w:rsidR="00F802F9">
        <w:rPr>
          <w:rFonts w:asciiTheme="minorHAnsi" w:eastAsia="Calibri" w:hAnsiTheme="minorHAnsi" w:cstheme="minorHAnsi"/>
          <w:sz w:val="24"/>
          <w:lang w:eastAsia="en-US"/>
        </w:rPr>
        <w:t>προϋπολογισμού ήσσονος σημασίας</w:t>
      </w:r>
      <w:r w:rsidR="004E2D33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1334FC" w:rsidRPr="004F629F">
        <w:rPr>
          <w:rFonts w:asciiTheme="minorHAnsi" w:eastAsia="Calibri" w:hAnsiTheme="minorHAnsi" w:cstheme="minorHAnsi"/>
          <w:sz w:val="24"/>
          <w:lang w:eastAsia="en-US"/>
        </w:rPr>
        <w:t>της πράξης</w:t>
      </w:r>
      <w:r w:rsidR="004E2D33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A41B6">
        <w:rPr>
          <w:rFonts w:asciiTheme="minorHAnsi" w:eastAsia="Calibri" w:hAnsiTheme="minorHAnsi" w:cstheme="minorHAnsi"/>
          <w:sz w:val="24"/>
          <w:lang w:eastAsia="en-US"/>
        </w:rPr>
        <w:t>με τα παρα</w:t>
      </w:r>
      <w:r w:rsidR="00AC3E20">
        <w:rPr>
          <w:rFonts w:asciiTheme="minorHAnsi" w:eastAsia="Calibri" w:hAnsiTheme="minorHAnsi" w:cstheme="minorHAnsi"/>
          <w:sz w:val="24"/>
          <w:lang w:eastAsia="en-US"/>
        </w:rPr>
        <w:t>π</w:t>
      </w:r>
      <w:r w:rsidR="00BA41B6">
        <w:rPr>
          <w:rFonts w:asciiTheme="minorHAnsi" w:eastAsia="Calibri" w:hAnsiTheme="minorHAnsi" w:cstheme="minorHAnsi"/>
          <w:sz w:val="24"/>
          <w:lang w:eastAsia="en-US"/>
        </w:rPr>
        <w:t>ά</w:t>
      </w:r>
      <w:r w:rsidR="00AC3E20">
        <w:rPr>
          <w:rFonts w:asciiTheme="minorHAnsi" w:eastAsia="Calibri" w:hAnsiTheme="minorHAnsi" w:cstheme="minorHAnsi"/>
          <w:sz w:val="24"/>
          <w:lang w:eastAsia="en-US"/>
        </w:rPr>
        <w:t>ν</w:t>
      </w:r>
      <w:r w:rsidR="00BA41B6">
        <w:rPr>
          <w:rFonts w:asciiTheme="minorHAnsi" w:eastAsia="Calibri" w:hAnsiTheme="minorHAnsi" w:cstheme="minorHAnsi"/>
          <w:sz w:val="24"/>
          <w:lang w:eastAsia="en-US"/>
        </w:rPr>
        <w:t>ω στοιχεία</w:t>
      </w:r>
      <w:r w:rsidR="00AC3E20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1334FC" w:rsidRPr="004F629F">
        <w:rPr>
          <w:rFonts w:asciiTheme="minorHAnsi" w:eastAsia="Calibri" w:hAnsiTheme="minorHAnsi" w:cstheme="minorHAnsi"/>
          <w:sz w:val="24"/>
          <w:lang w:eastAsia="en-US"/>
        </w:rPr>
        <w:t xml:space="preserve">που υλοποιείται </w:t>
      </w:r>
      <w:r w:rsidRPr="004F629F">
        <w:rPr>
          <w:rFonts w:asciiTheme="minorHAnsi" w:eastAsia="Calibri" w:hAnsiTheme="minorHAnsi" w:cstheme="minorHAnsi"/>
          <w:sz w:val="24"/>
          <w:lang w:eastAsia="en-US"/>
        </w:rPr>
        <w:t xml:space="preserve">στην </w:t>
      </w:r>
      <w:r w:rsidR="004F54A7" w:rsidRPr="004F629F">
        <w:rPr>
          <w:rFonts w:asciiTheme="minorHAnsi" w:eastAsia="Calibri" w:hAnsiTheme="minorHAnsi" w:cstheme="minorHAnsi"/>
          <w:sz w:val="24"/>
          <w:lang w:eastAsia="en-US"/>
        </w:rPr>
        <w:t xml:space="preserve">Δημοτική Ενότητα </w:t>
      </w:r>
      <w:r w:rsidRPr="004F629F">
        <w:rPr>
          <w:rFonts w:asciiTheme="minorHAnsi" w:eastAsia="Calibri" w:hAnsiTheme="minorHAnsi" w:cstheme="minorHAnsi"/>
          <w:sz w:val="24"/>
          <w:lang w:eastAsia="en-US"/>
        </w:rPr>
        <w:t>……</w:t>
      </w:r>
      <w:r w:rsidR="00BA41B6">
        <w:rPr>
          <w:rFonts w:asciiTheme="minorHAnsi" w:eastAsia="Calibri" w:hAnsiTheme="minorHAnsi" w:cstheme="minorHAnsi"/>
          <w:sz w:val="24"/>
          <w:lang w:eastAsia="en-US"/>
        </w:rPr>
        <w:t>…..</w:t>
      </w:r>
      <w:r w:rsidR="004F54A7" w:rsidRPr="004F629F">
        <w:rPr>
          <w:rFonts w:asciiTheme="minorHAnsi" w:eastAsia="Calibri" w:hAnsiTheme="minorHAnsi" w:cstheme="minorHAnsi"/>
          <w:sz w:val="24"/>
          <w:lang w:eastAsia="en-US"/>
        </w:rPr>
        <w:t xml:space="preserve"> και</w:t>
      </w:r>
      <w:r w:rsidRPr="004F629F">
        <w:rPr>
          <w:rFonts w:asciiTheme="minorHAnsi" w:eastAsia="Calibri" w:hAnsiTheme="minorHAnsi" w:cstheme="minorHAnsi"/>
          <w:sz w:val="24"/>
          <w:lang w:eastAsia="en-US"/>
        </w:rPr>
        <w:t xml:space="preserve"> περιλαμβάνεται στο τοπικό πρόγραμμα </w:t>
      </w:r>
      <w:r w:rsidR="00AC3E20">
        <w:rPr>
          <w:rFonts w:asciiTheme="minorHAnsi" w:eastAsia="Calibri" w:hAnsiTheme="minorHAnsi" w:cstheme="minorHAnsi"/>
          <w:sz w:val="24"/>
          <w:lang w:eastAsia="en-US"/>
        </w:rPr>
        <w:t xml:space="preserve">ΑΛΙΕΙΑΣ &amp; ΘΑΛΑΣΣΑΣ </w:t>
      </w:r>
      <w:r w:rsidR="004E2D33">
        <w:rPr>
          <w:rFonts w:asciiTheme="minorHAnsi" w:eastAsia="Calibri" w:hAnsiTheme="minorHAnsi" w:cstheme="minorHAnsi"/>
          <w:sz w:val="24"/>
          <w:lang w:eastAsia="en-US"/>
        </w:rPr>
        <w:t>ΛΗΜΝΟΥ &amp; ΑΓ. ΕΥΣΤΡΑΤΙΟΥ</w:t>
      </w:r>
      <w:r w:rsidR="00217F4D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4F629F">
        <w:rPr>
          <w:rFonts w:asciiTheme="minorHAnsi" w:eastAsia="Calibri" w:hAnsiTheme="minorHAnsi" w:cstheme="minorHAnsi"/>
          <w:sz w:val="24"/>
          <w:lang w:eastAsia="en-US"/>
        </w:rPr>
        <w:t>2014-2020.</w:t>
      </w:r>
    </w:p>
    <w:p w14:paraId="2A97C003" w14:textId="77777777" w:rsidR="001334FC" w:rsidRDefault="001334FC" w:rsidP="00BA41B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Η 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 xml:space="preserve">αιτούμενη 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τροποποίηση αφορά 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>σ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το </w:t>
      </w:r>
      <w:r w:rsidR="00F802F9">
        <w:rPr>
          <w:rFonts w:asciiTheme="minorHAnsi" w:eastAsia="Calibri" w:hAnsiTheme="minorHAnsi" w:cstheme="minorHAnsi"/>
          <w:b/>
          <w:sz w:val="24"/>
          <w:lang w:eastAsia="en-US"/>
        </w:rPr>
        <w:t xml:space="preserve">φυσικό ή/και 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οικονομικό αντικείμενο της πράξης / μεταφορές ποσών </w:t>
      </w:r>
      <w:r w:rsidR="00F802F9">
        <w:rPr>
          <w:rFonts w:asciiTheme="minorHAnsi" w:eastAsia="Calibri" w:hAnsiTheme="minorHAnsi" w:cstheme="minorHAnsi"/>
          <w:b/>
          <w:sz w:val="24"/>
          <w:lang w:eastAsia="en-US"/>
        </w:rPr>
        <w:t xml:space="preserve">εντός 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 xml:space="preserve">των παρακάτω </w:t>
      </w: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>«κατηγοριών δαπανών»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>:</w:t>
      </w:r>
    </w:p>
    <w:p w14:paraId="1AAE0789" w14:textId="77777777" w:rsidR="00553DE1" w:rsidRDefault="00797C26" w:rsidP="00BA41B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>
        <w:rPr>
          <w:rFonts w:asciiTheme="minorHAnsi" w:eastAsia="Calibri" w:hAnsiTheme="minorHAnsi" w:cstheme="minorHAnsi"/>
          <w:b/>
          <w:sz w:val="24"/>
          <w:lang w:eastAsia="en-US"/>
        </w:rPr>
        <w:t>1</w:t>
      </w:r>
      <w:bookmarkStart w:id="0" w:name="_Hlk72926598"/>
      <w:r>
        <w:rPr>
          <w:rFonts w:asciiTheme="minorHAnsi" w:eastAsia="Calibri" w:hAnsiTheme="minorHAnsi" w:cstheme="minorHAnsi"/>
          <w:b/>
          <w:sz w:val="24"/>
          <w:lang w:eastAsia="en-US"/>
        </w:rPr>
        <w:t>.</w:t>
      </w:r>
      <w:r w:rsidR="00553DE1">
        <w:rPr>
          <w:rFonts w:asciiTheme="minorHAnsi" w:eastAsia="Calibri" w:hAnsiTheme="minorHAnsi" w:cstheme="minorHAnsi"/>
          <w:b/>
          <w:sz w:val="24"/>
          <w:lang w:eastAsia="en-US"/>
        </w:rPr>
        <w:t>«…………………………………………»</w:t>
      </w:r>
    </w:p>
    <w:bookmarkEnd w:id="0"/>
    <w:p w14:paraId="2163E172" w14:textId="77777777" w:rsidR="00797C26" w:rsidRDefault="00797C26" w:rsidP="00797C2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>
        <w:rPr>
          <w:rFonts w:asciiTheme="minorHAnsi" w:eastAsia="Calibri" w:hAnsiTheme="minorHAnsi" w:cstheme="minorHAnsi"/>
          <w:b/>
          <w:sz w:val="24"/>
          <w:lang w:eastAsia="en-US"/>
        </w:rPr>
        <w:lastRenderedPageBreak/>
        <w:t>2.«…………………………………………»</w:t>
      </w:r>
    </w:p>
    <w:p w14:paraId="0FCCA19E" w14:textId="77777777" w:rsidR="00797C26" w:rsidRDefault="00797C26" w:rsidP="00797C26">
      <w:pPr>
        <w:spacing w:line="240" w:lineRule="auto"/>
        <w:ind w:left="-426"/>
        <w:rPr>
          <w:rFonts w:asciiTheme="minorHAnsi" w:eastAsia="Calibri" w:hAnsiTheme="minorHAnsi" w:cstheme="minorHAnsi"/>
          <w:b/>
          <w:sz w:val="24"/>
          <w:lang w:eastAsia="en-US"/>
        </w:rPr>
      </w:pPr>
      <w:r>
        <w:rPr>
          <w:rFonts w:asciiTheme="minorHAnsi" w:eastAsia="Calibri" w:hAnsiTheme="minorHAnsi" w:cstheme="minorHAnsi"/>
          <w:b/>
          <w:sz w:val="24"/>
          <w:lang w:eastAsia="en-US"/>
        </w:rPr>
        <w:t>3.«…………………………………………»</w:t>
      </w:r>
    </w:p>
    <w:p w14:paraId="55B67F28" w14:textId="67DDF7F9" w:rsidR="00AC3E20" w:rsidRDefault="00AC3E20" w:rsidP="00BA41B6">
      <w:pPr>
        <w:spacing w:line="240" w:lineRule="auto"/>
        <w:ind w:left="-426"/>
        <w:rPr>
          <w:rFonts w:asciiTheme="minorHAnsi" w:eastAsia="Calibri" w:hAnsiTheme="minorHAnsi" w:cstheme="minorHAnsi"/>
          <w:bCs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bCs/>
          <w:iCs/>
          <w:sz w:val="24"/>
          <w:lang w:eastAsia="en-US"/>
        </w:rPr>
        <w:t>Αιτιολόγηση : …………………………………………………………………………………………………………………..</w:t>
      </w:r>
    </w:p>
    <w:p w14:paraId="497F0990" w14:textId="22263835" w:rsidR="00AC3E20" w:rsidRPr="00AC3E20" w:rsidRDefault="00AC3E20" w:rsidP="00BA41B6">
      <w:pPr>
        <w:spacing w:line="240" w:lineRule="auto"/>
        <w:ind w:left="-426"/>
        <w:rPr>
          <w:rFonts w:asciiTheme="minorHAnsi" w:eastAsia="Calibri" w:hAnsiTheme="minorHAnsi" w:cstheme="minorHAnsi"/>
          <w:bCs/>
          <w:iCs/>
          <w:sz w:val="24"/>
          <w:lang w:eastAsia="en-US"/>
        </w:rPr>
      </w:pPr>
      <w:r>
        <w:rPr>
          <w:rFonts w:asciiTheme="minorHAnsi" w:eastAsia="Calibri" w:hAnsiTheme="minorHAnsi" w:cstheme="minorHAnsi"/>
          <w:bCs/>
          <w:iCs/>
          <w:sz w:val="24"/>
          <w:lang w:eastAsia="en-US"/>
        </w:rPr>
        <w:t>……………………………………………………………………………………………………………………………………….</w:t>
      </w:r>
    </w:p>
    <w:p w14:paraId="3860DDA6" w14:textId="10638A1F" w:rsidR="002A187A" w:rsidRPr="00553DE1" w:rsidRDefault="00553DE1" w:rsidP="00BA41B6">
      <w:pPr>
        <w:spacing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  <w:r w:rsidRPr="00553DE1">
        <w:rPr>
          <w:rFonts w:asciiTheme="minorHAnsi" w:eastAsia="Calibri" w:hAnsiTheme="minorHAnsi" w:cstheme="minorHAnsi"/>
          <w:bCs/>
          <w:iCs/>
          <w:sz w:val="24"/>
          <w:lang w:eastAsia="en-US"/>
        </w:rPr>
        <w:t>Οι προϋπολογισμοί των κατηγοριών δαπανών, όπως αυτές αναφέρονται στον συνημμένο προϋπολογισμό της μεταξύ μας υπογραφείσας σύμβασης, διατηρούνται αμετάβλητοι. Επίσης  παραμένει αμετάβλητος ο συνολικός προϋπολογισμός της πράξης.</w:t>
      </w:r>
    </w:p>
    <w:p w14:paraId="77240C6F" w14:textId="305091DA" w:rsidR="00BA41B6" w:rsidRPr="00553DE1" w:rsidRDefault="00553DE1" w:rsidP="00BA41B6">
      <w:pPr>
        <w:spacing w:line="240" w:lineRule="auto"/>
        <w:ind w:left="-426"/>
        <w:rPr>
          <w:rFonts w:asciiTheme="minorHAnsi" w:eastAsia="Calibri" w:hAnsiTheme="minorHAnsi" w:cstheme="minorHAnsi"/>
          <w:sz w:val="24"/>
          <w:lang w:eastAsia="en-US"/>
        </w:rPr>
      </w:pPr>
      <w:r w:rsidRPr="00553DE1">
        <w:rPr>
          <w:rFonts w:asciiTheme="minorHAnsi" w:eastAsia="Calibri" w:hAnsiTheme="minorHAnsi" w:cstheme="minorHAnsi"/>
          <w:sz w:val="24"/>
          <w:lang w:eastAsia="en-US"/>
        </w:rPr>
        <w:t>Ο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>ι προτεινόμενες τροποποιήσεις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 xml:space="preserve"> και η αναλυτική αιτιολόγηση, 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περιγράφονται στον συνημμένο πίνακα,</w:t>
      </w:r>
      <w:r w:rsidR="00AC3E20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 xml:space="preserve">και 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δεν επηρεάζουν το στόχο υλοποίησης 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της πράξης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>, το</w:t>
      </w:r>
      <w:r w:rsidR="00016206">
        <w:rPr>
          <w:rFonts w:asciiTheme="minorHAnsi" w:eastAsia="Calibri" w:hAnsiTheme="minorHAnsi" w:cstheme="minorHAnsi"/>
          <w:sz w:val="24"/>
          <w:lang w:eastAsia="en-US"/>
        </w:rPr>
        <w:t>ν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 χαρακτήρα 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της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>, τη</w:t>
      </w:r>
      <w:r w:rsidR="00016206">
        <w:rPr>
          <w:rFonts w:asciiTheme="minorHAnsi" w:eastAsia="Calibri" w:hAnsiTheme="minorHAnsi" w:cstheme="minorHAnsi"/>
          <w:sz w:val="24"/>
          <w:lang w:eastAsia="en-US"/>
        </w:rPr>
        <w:t>ν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 λειτουργικότητα και την αποτελεσματικότητά τ</w:t>
      </w:r>
      <w:r w:rsidRPr="00553DE1">
        <w:rPr>
          <w:rFonts w:asciiTheme="minorHAnsi" w:eastAsia="Calibri" w:hAnsiTheme="minorHAnsi" w:cstheme="minorHAnsi"/>
          <w:sz w:val="24"/>
          <w:lang w:eastAsia="en-US"/>
        </w:rPr>
        <w:t>ης</w:t>
      </w:r>
      <w:r w:rsidR="002A187A" w:rsidRPr="00553DE1">
        <w:rPr>
          <w:rFonts w:asciiTheme="minorHAnsi" w:eastAsia="Calibri" w:hAnsiTheme="minorHAnsi" w:cstheme="minorHAnsi"/>
          <w:sz w:val="24"/>
          <w:lang w:eastAsia="en-US"/>
        </w:rPr>
        <w:t xml:space="preserve">. </w:t>
      </w:r>
    </w:p>
    <w:p w14:paraId="3CFDE414" w14:textId="77777777" w:rsidR="00F940D9" w:rsidRPr="00B06439" w:rsidRDefault="004477E9" w:rsidP="00B06439">
      <w:pPr>
        <w:spacing w:after="200" w:line="240" w:lineRule="auto"/>
        <w:ind w:hanging="426"/>
        <w:contextualSpacing/>
        <w:rPr>
          <w:rFonts w:asciiTheme="minorHAnsi" w:eastAsia="Calibri" w:hAnsiTheme="minorHAnsi" w:cstheme="minorHAnsi"/>
          <w:sz w:val="24"/>
          <w:u w:val="single"/>
          <w:lang w:eastAsia="en-US"/>
        </w:rPr>
      </w:pPr>
      <w:r w:rsidRPr="00B06439">
        <w:rPr>
          <w:rFonts w:asciiTheme="minorHAnsi" w:eastAsia="Calibri" w:hAnsiTheme="minorHAnsi" w:cstheme="minorHAnsi"/>
          <w:sz w:val="24"/>
          <w:u w:val="single"/>
          <w:lang w:eastAsia="en-US"/>
        </w:rPr>
        <w:t>Συνημμένα</w:t>
      </w:r>
      <w:r w:rsidR="00B06439" w:rsidRPr="00B06439">
        <w:rPr>
          <w:rFonts w:asciiTheme="minorHAnsi" w:eastAsia="Calibri" w:hAnsiTheme="minorHAnsi" w:cstheme="minorHAnsi"/>
          <w:sz w:val="24"/>
          <w:u w:val="single"/>
          <w:lang w:eastAsia="en-US"/>
        </w:rPr>
        <w:t xml:space="preserve"> υποβάλλονται</w:t>
      </w:r>
      <w:r w:rsidRPr="00B06439">
        <w:rPr>
          <w:rFonts w:asciiTheme="minorHAnsi" w:eastAsia="Calibri" w:hAnsiTheme="minorHAnsi" w:cstheme="minorHAnsi"/>
          <w:sz w:val="24"/>
          <w:u w:val="single"/>
          <w:lang w:eastAsia="en-US"/>
        </w:rPr>
        <w:t>:</w:t>
      </w:r>
    </w:p>
    <w:p w14:paraId="7323A084" w14:textId="77777777" w:rsidR="00800750" w:rsidRPr="00BA41B6" w:rsidRDefault="004477E9" w:rsidP="00B06439">
      <w:pPr>
        <w:spacing w:after="0" w:line="240" w:lineRule="auto"/>
        <w:ind w:left="-426"/>
        <w:rPr>
          <w:rFonts w:asciiTheme="minorHAnsi" w:eastAsia="Calibri" w:hAnsiTheme="minorHAnsi" w:cstheme="minorHAnsi"/>
          <w:i/>
          <w:iCs/>
          <w:szCs w:val="22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>1.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>Α</w:t>
      </w:r>
      <w:r w:rsidR="00F940D9" w:rsidRPr="004F629F">
        <w:rPr>
          <w:rFonts w:asciiTheme="minorHAnsi" w:eastAsia="Calibri" w:hAnsiTheme="minorHAnsi" w:cstheme="minorHAnsi"/>
          <w:sz w:val="24"/>
          <w:lang w:eastAsia="en-US"/>
        </w:rPr>
        <w:t xml:space="preserve">ναλυτικός πίνακας του προϋπολογισμού 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>των τροποποιημένων κατηγοριών δαπάνης</w:t>
      </w:r>
    </w:p>
    <w:p w14:paraId="38D1CC35" w14:textId="77777777" w:rsidR="004477E9" w:rsidRPr="008C4937" w:rsidRDefault="004477E9" w:rsidP="00B06439">
      <w:pPr>
        <w:spacing w:after="0" w:line="240" w:lineRule="auto"/>
        <w:ind w:hanging="426"/>
        <w:rPr>
          <w:rFonts w:asciiTheme="minorHAnsi" w:eastAsia="Calibri" w:hAnsiTheme="minorHAnsi" w:cstheme="minorHAnsi"/>
          <w:szCs w:val="22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>2.</w:t>
      </w:r>
      <w:r w:rsidR="00B06439">
        <w:rPr>
          <w:rFonts w:asciiTheme="minorHAnsi" w:eastAsia="Calibri" w:hAnsiTheme="minorHAnsi" w:cstheme="minorHAnsi"/>
          <w:sz w:val="24"/>
          <w:lang w:eastAsia="en-US"/>
        </w:rPr>
        <w:t xml:space="preserve">Αναλυτική </w:t>
      </w:r>
      <w:r w:rsidRPr="004F629F">
        <w:rPr>
          <w:rFonts w:asciiTheme="minorHAnsi" w:eastAsia="Calibri" w:hAnsiTheme="minorHAnsi" w:cstheme="minorHAnsi"/>
          <w:sz w:val="24"/>
          <w:lang w:eastAsia="en-US"/>
        </w:rPr>
        <w:t xml:space="preserve">Επιμέτρηση εργασιών </w:t>
      </w:r>
      <w:r w:rsidR="00800750" w:rsidRPr="008C4937">
        <w:rPr>
          <w:rFonts w:asciiTheme="minorHAnsi" w:eastAsia="Calibri" w:hAnsiTheme="minorHAnsi" w:cstheme="minorHAnsi"/>
          <w:i/>
          <w:iCs/>
          <w:szCs w:val="22"/>
          <w:lang w:eastAsia="en-US"/>
        </w:rPr>
        <w:t>(</w:t>
      </w:r>
      <w:r w:rsidR="00B06439">
        <w:rPr>
          <w:rFonts w:asciiTheme="minorHAnsi" w:eastAsia="Calibri" w:hAnsiTheme="minorHAnsi" w:cstheme="minorHAnsi"/>
          <w:i/>
          <w:iCs/>
          <w:szCs w:val="22"/>
          <w:lang w:eastAsia="en-US"/>
        </w:rPr>
        <w:t>όπου απαιτείται</w:t>
      </w:r>
      <w:r w:rsidR="00800750" w:rsidRPr="008C4937">
        <w:rPr>
          <w:rFonts w:asciiTheme="minorHAnsi" w:eastAsia="Calibri" w:hAnsiTheme="minorHAnsi" w:cstheme="minorHAnsi"/>
          <w:i/>
          <w:iCs/>
          <w:szCs w:val="22"/>
          <w:lang w:eastAsia="en-US"/>
        </w:rPr>
        <w:t>)</w:t>
      </w:r>
    </w:p>
    <w:p w14:paraId="6393E897" w14:textId="731BD088" w:rsidR="00B06439" w:rsidRPr="00B06439" w:rsidRDefault="004477E9" w:rsidP="00B06439">
      <w:pPr>
        <w:spacing w:after="0" w:line="240" w:lineRule="auto"/>
        <w:ind w:hanging="426"/>
        <w:rPr>
          <w:rFonts w:asciiTheme="minorHAnsi" w:eastAsia="Calibri" w:hAnsiTheme="minorHAnsi" w:cstheme="minorHAnsi"/>
          <w:i/>
          <w:iCs/>
          <w:szCs w:val="22"/>
          <w:lang w:eastAsia="en-US"/>
        </w:rPr>
      </w:pPr>
      <w:r w:rsidRPr="004F629F">
        <w:rPr>
          <w:rFonts w:asciiTheme="minorHAnsi" w:eastAsia="Calibri" w:hAnsiTheme="minorHAnsi" w:cstheme="minorHAnsi"/>
          <w:sz w:val="24"/>
          <w:lang w:eastAsia="en-US"/>
        </w:rPr>
        <w:t>3. Προσφορές</w:t>
      </w:r>
      <w:r w:rsidR="00AC3E20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B06439" w:rsidRPr="00B06439">
        <w:rPr>
          <w:rFonts w:asciiTheme="minorHAnsi" w:eastAsia="Calibri" w:hAnsiTheme="minorHAnsi" w:cstheme="minorHAnsi"/>
          <w:i/>
          <w:iCs/>
          <w:szCs w:val="22"/>
          <w:lang w:eastAsia="en-US"/>
        </w:rPr>
        <w:t>(όπου απαιτείται)</w:t>
      </w:r>
    </w:p>
    <w:p w14:paraId="46029FBB" w14:textId="77777777" w:rsidR="00AC3E20" w:rsidRDefault="00AC3E20" w:rsidP="00B06439">
      <w:pPr>
        <w:spacing w:after="0" w:line="240" w:lineRule="auto"/>
        <w:ind w:hanging="426"/>
        <w:contextualSpacing/>
        <w:rPr>
          <w:rFonts w:asciiTheme="minorHAnsi" w:eastAsia="Calibri" w:hAnsiTheme="minorHAnsi" w:cstheme="minorHAnsi"/>
          <w:b/>
          <w:sz w:val="24"/>
          <w:lang w:eastAsia="en-US"/>
        </w:rPr>
      </w:pPr>
    </w:p>
    <w:p w14:paraId="36F9FC88" w14:textId="6DB69163" w:rsidR="004477E9" w:rsidRPr="004F629F" w:rsidRDefault="004477E9" w:rsidP="00B06439">
      <w:pPr>
        <w:spacing w:after="0" w:line="240" w:lineRule="auto"/>
        <w:ind w:hanging="426"/>
        <w:contextualSpacing/>
        <w:rPr>
          <w:rFonts w:asciiTheme="minorHAnsi" w:eastAsia="Calibri" w:hAnsiTheme="minorHAnsi" w:cstheme="minorHAnsi"/>
          <w:b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>Παρακαλώ όπως εγκρίνετε το αίτημα τροποποίησης.</w:t>
      </w:r>
    </w:p>
    <w:p w14:paraId="2F59C320" w14:textId="0E5BAF41" w:rsidR="004477E9" w:rsidRDefault="004477E9" w:rsidP="00BA41B6">
      <w:pPr>
        <w:spacing w:after="0" w:line="240" w:lineRule="auto"/>
        <w:contextualSpacing/>
        <w:rPr>
          <w:rFonts w:asciiTheme="minorHAnsi" w:eastAsia="Calibri" w:hAnsiTheme="minorHAnsi" w:cstheme="minorHAnsi"/>
          <w:b/>
          <w:sz w:val="24"/>
          <w:lang w:eastAsia="en-US"/>
        </w:rPr>
      </w:pPr>
    </w:p>
    <w:p w14:paraId="6E5F1492" w14:textId="77777777" w:rsidR="00AC3E20" w:rsidRPr="004F629F" w:rsidRDefault="00AC3E20" w:rsidP="00BA41B6">
      <w:pPr>
        <w:spacing w:after="0" w:line="240" w:lineRule="auto"/>
        <w:contextualSpacing/>
        <w:rPr>
          <w:rFonts w:asciiTheme="minorHAnsi" w:eastAsia="Calibri" w:hAnsiTheme="minorHAnsi" w:cstheme="minorHAnsi"/>
          <w:b/>
          <w:sz w:val="24"/>
          <w:lang w:eastAsia="en-US"/>
        </w:rPr>
      </w:pPr>
    </w:p>
    <w:p w14:paraId="219F74AC" w14:textId="77777777" w:rsidR="004477E9" w:rsidRPr="004F629F" w:rsidRDefault="004477E9" w:rsidP="00BA41B6">
      <w:pPr>
        <w:spacing w:line="240" w:lineRule="auto"/>
        <w:rPr>
          <w:rFonts w:asciiTheme="minorHAnsi" w:eastAsia="Calibri" w:hAnsiTheme="minorHAnsi" w:cstheme="minorHAnsi"/>
          <w:b/>
          <w:sz w:val="24"/>
          <w:lang w:eastAsia="en-US"/>
        </w:rPr>
      </w:pPr>
      <w:r w:rsidRPr="004F629F">
        <w:rPr>
          <w:rFonts w:asciiTheme="minorHAnsi" w:eastAsia="Calibri" w:hAnsiTheme="minorHAnsi" w:cstheme="minorHAnsi"/>
          <w:b/>
          <w:sz w:val="24"/>
          <w:lang w:eastAsia="en-US"/>
        </w:rPr>
        <w:t xml:space="preserve">                                                                                       Ο αιτών</w:t>
      </w:r>
    </w:p>
    <w:p w14:paraId="7D4BC059" w14:textId="77777777" w:rsidR="009D0059" w:rsidRPr="008C4937" w:rsidRDefault="004477E9" w:rsidP="002E19E9">
      <w:pPr>
        <w:spacing w:after="200" w:line="240" w:lineRule="auto"/>
        <w:ind w:left="426" w:hanging="425"/>
        <w:rPr>
          <w:rFonts w:asciiTheme="minorHAnsi" w:eastAsia="Calibri" w:hAnsiTheme="minorHAnsi" w:cstheme="minorHAnsi"/>
          <w:bCs/>
          <w:i/>
          <w:iCs/>
          <w:sz w:val="24"/>
          <w:lang w:eastAsia="en-US"/>
        </w:rPr>
      </w:pPr>
      <w:r w:rsidRPr="008C4937">
        <w:rPr>
          <w:rFonts w:asciiTheme="minorHAnsi" w:eastAsia="Calibri" w:hAnsiTheme="minorHAnsi" w:cstheme="minorHAnsi"/>
          <w:bCs/>
          <w:i/>
          <w:iCs/>
          <w:sz w:val="24"/>
          <w:lang w:eastAsia="en-US"/>
        </w:rPr>
        <w:t xml:space="preserve">                                                                           (σφραγίδα και υπογραφή</w:t>
      </w:r>
      <w:r w:rsidR="00FE2A32" w:rsidRPr="008C4937">
        <w:rPr>
          <w:rFonts w:asciiTheme="minorHAnsi" w:eastAsia="Calibri" w:hAnsiTheme="minorHAnsi" w:cstheme="minorHAnsi"/>
          <w:bCs/>
          <w:i/>
          <w:iCs/>
          <w:sz w:val="24"/>
          <w:lang w:eastAsia="en-US"/>
        </w:rPr>
        <w:t>)</w:t>
      </w:r>
    </w:p>
    <w:sectPr w:rsidR="009D0059" w:rsidRPr="008C4937" w:rsidSect="00B06439">
      <w:pgSz w:w="11906" w:h="16838"/>
      <w:pgMar w:top="1134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0380"/>
    <w:multiLevelType w:val="hybridMultilevel"/>
    <w:tmpl w:val="763C5A8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602ED"/>
    <w:multiLevelType w:val="hybridMultilevel"/>
    <w:tmpl w:val="9C3AED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14122213">
    <w:abstractNumId w:val="0"/>
  </w:num>
  <w:num w:numId="2" w16cid:durableId="82058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1F"/>
    <w:rsid w:val="00016206"/>
    <w:rsid w:val="00052A7D"/>
    <w:rsid w:val="0008002D"/>
    <w:rsid w:val="001334FC"/>
    <w:rsid w:val="00162E52"/>
    <w:rsid w:val="00217F4D"/>
    <w:rsid w:val="002A187A"/>
    <w:rsid w:val="002E19E9"/>
    <w:rsid w:val="00305EBE"/>
    <w:rsid w:val="003A3E1F"/>
    <w:rsid w:val="004477E9"/>
    <w:rsid w:val="00453FFD"/>
    <w:rsid w:val="004E2B15"/>
    <w:rsid w:val="004E2D33"/>
    <w:rsid w:val="004F54A7"/>
    <w:rsid w:val="004F629F"/>
    <w:rsid w:val="00553DE1"/>
    <w:rsid w:val="005916B6"/>
    <w:rsid w:val="005A4A50"/>
    <w:rsid w:val="006169C6"/>
    <w:rsid w:val="0061734F"/>
    <w:rsid w:val="00797AF4"/>
    <w:rsid w:val="00797C26"/>
    <w:rsid w:val="007E04E6"/>
    <w:rsid w:val="00800750"/>
    <w:rsid w:val="008244DF"/>
    <w:rsid w:val="00867D20"/>
    <w:rsid w:val="008929ED"/>
    <w:rsid w:val="008C4937"/>
    <w:rsid w:val="008E56D1"/>
    <w:rsid w:val="008F055F"/>
    <w:rsid w:val="009D0059"/>
    <w:rsid w:val="00A04BEC"/>
    <w:rsid w:val="00A96BC4"/>
    <w:rsid w:val="00AC3E20"/>
    <w:rsid w:val="00B06439"/>
    <w:rsid w:val="00BA41B6"/>
    <w:rsid w:val="00C26CD3"/>
    <w:rsid w:val="00C37573"/>
    <w:rsid w:val="00D7216B"/>
    <w:rsid w:val="00D9621D"/>
    <w:rsid w:val="00E4255B"/>
    <w:rsid w:val="00EE48D8"/>
    <w:rsid w:val="00F638C8"/>
    <w:rsid w:val="00F66DB3"/>
    <w:rsid w:val="00F802F9"/>
    <w:rsid w:val="00F940D9"/>
    <w:rsid w:val="00FE2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0CE9"/>
  <w15:docId w15:val="{4CC2F98E-62BF-4A18-AC1C-E0FB5B61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D9"/>
    <w:pPr>
      <w:spacing w:after="120" w:line="288" w:lineRule="auto"/>
      <w:jc w:val="both"/>
    </w:pPr>
    <w:rPr>
      <w:rFonts w:ascii="Arial" w:eastAsia="Times New Roman" w:hAnsi="Arial" w:cs="Times New Roman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D9"/>
    <w:pPr>
      <w:ind w:left="720"/>
      <w:contextualSpacing/>
    </w:pPr>
  </w:style>
  <w:style w:type="table" w:styleId="a4">
    <w:name w:val="Table Grid"/>
    <w:basedOn w:val="a1"/>
    <w:rsid w:val="001334FC"/>
    <w:pPr>
      <w:spacing w:before="120" w:after="120" w:line="320" w:lineRule="atLeas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D9A3-0687-4873-ACC5-096AE954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Δέσποινα Ρακιτζή</dc:creator>
  <cp:keywords/>
  <dc:description/>
  <cp:lastModifiedBy>Αναπτυξιακή Λήμνου</cp:lastModifiedBy>
  <cp:revision>3</cp:revision>
  <dcterms:created xsi:type="dcterms:W3CDTF">2022-11-15T13:37:00Z</dcterms:created>
  <dcterms:modified xsi:type="dcterms:W3CDTF">2022-11-15T13:42:00Z</dcterms:modified>
</cp:coreProperties>
</file>